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85" w:rsidRDefault="002F7DF3">
      <w:pPr>
        <w:spacing w:after="0"/>
        <w:ind w:firstLine="240"/>
        <w:jc w:val="right"/>
      </w:pPr>
      <w:bookmarkStart w:id="0" w:name="3"/>
      <w:proofErr w:type="spellStart"/>
      <w:r>
        <w:rPr>
          <w:rFonts w:ascii="Arial"/>
          <w:b/>
          <w:color w:val="000000"/>
          <w:sz w:val="18"/>
        </w:rPr>
        <w:t>Законопроект</w:t>
      </w:r>
      <w:proofErr w:type="spellEnd"/>
      <w:r>
        <w:rPr>
          <w:rFonts w:ascii="Arial"/>
          <w:b/>
          <w:color w:val="000000"/>
          <w:sz w:val="18"/>
        </w:rPr>
        <w:t xml:space="preserve">, </w:t>
      </w:r>
      <w:proofErr w:type="spellStart"/>
      <w:r>
        <w:rPr>
          <w:rFonts w:ascii="Arial"/>
          <w:b/>
          <w:color w:val="000000"/>
          <w:sz w:val="18"/>
        </w:rPr>
        <w:t>запропонований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головним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комітетом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остаточній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редакції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до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проекту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Закону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/>
          <w:b/>
          <w:color w:val="000000"/>
          <w:sz w:val="18"/>
        </w:rPr>
        <w:t>Реєстраційний</w:t>
      </w:r>
      <w:proofErr w:type="spellEnd"/>
      <w:r>
        <w:rPr>
          <w:rFonts w:ascii="Arial"/>
          <w:b/>
          <w:color w:val="000000"/>
          <w:sz w:val="18"/>
        </w:rPr>
        <w:t xml:space="preserve"> N 5148</w:t>
      </w:r>
      <w:r>
        <w:br/>
      </w:r>
      <w:proofErr w:type="spellStart"/>
      <w:r>
        <w:rPr>
          <w:rFonts w:ascii="Arial"/>
          <w:b/>
          <w:color w:val="000000"/>
          <w:sz w:val="18"/>
        </w:rPr>
        <w:t>про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внесення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змін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до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деяких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законів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України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щодо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підвищення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якості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харчових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продуктів</w:t>
      </w:r>
      <w:proofErr w:type="spellEnd"/>
      <w:r>
        <w:rPr>
          <w:rFonts w:ascii="Arial"/>
          <w:b/>
          <w:color w:val="000000"/>
          <w:sz w:val="18"/>
        </w:rPr>
        <w:t xml:space="preserve">, </w:t>
      </w:r>
      <w:proofErr w:type="spellStart"/>
      <w:r>
        <w:rPr>
          <w:rFonts w:ascii="Arial"/>
          <w:b/>
          <w:color w:val="000000"/>
          <w:sz w:val="18"/>
        </w:rPr>
        <w:t>що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споживаються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дітьми</w:t>
      </w:r>
      <w:proofErr w:type="spellEnd"/>
      <w:r>
        <w:br/>
      </w:r>
      <w:proofErr w:type="spellStart"/>
      <w:r>
        <w:rPr>
          <w:rFonts w:ascii="Arial"/>
          <w:b/>
          <w:color w:val="000000"/>
          <w:sz w:val="18"/>
        </w:rPr>
        <w:t>Автор</w:t>
      </w:r>
      <w:proofErr w:type="spellEnd"/>
      <w:r>
        <w:rPr>
          <w:rFonts w:ascii="Arial"/>
          <w:b/>
          <w:color w:val="000000"/>
          <w:sz w:val="18"/>
        </w:rPr>
        <w:t>(</w:t>
      </w:r>
      <w:r>
        <w:rPr>
          <w:rFonts w:ascii="Arial"/>
          <w:b/>
          <w:color w:val="000000"/>
          <w:sz w:val="18"/>
        </w:rPr>
        <w:t>и</w:t>
      </w:r>
      <w:r>
        <w:rPr>
          <w:rFonts w:ascii="Arial"/>
          <w:b/>
          <w:color w:val="000000"/>
          <w:sz w:val="18"/>
        </w:rPr>
        <w:t>):</w:t>
      </w:r>
      <w:r>
        <w:br/>
      </w:r>
      <w:proofErr w:type="spellStart"/>
      <w:r>
        <w:rPr>
          <w:rFonts w:ascii="Arial"/>
          <w:b/>
          <w:color w:val="000000"/>
          <w:sz w:val="18"/>
        </w:rPr>
        <w:t>Народні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депутати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України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Соломчук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Нікітіна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Яцик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Г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Павлюк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Гривко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Маріковський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Брагар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Є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Каптєлов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Арахамія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Г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Гетманцев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Кицак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Швець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Ф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Бунін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Рєпіна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Кравчук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Є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Копанчук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Є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Бужанськи</w:t>
      </w:r>
      <w:r>
        <w:rPr>
          <w:rFonts w:ascii="Arial"/>
          <w:b/>
          <w:color w:val="000000"/>
          <w:sz w:val="18"/>
        </w:rPr>
        <w:t>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Лис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Г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Кузбит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Безугла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Камельчук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Криворучкіна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Аліксійчук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Вінтоняк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Горенюк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Корявченков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Васильєв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Гузенко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Гринчук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Заблоцький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Б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Зуб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Мазурашу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Г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Культенко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Циба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Павловський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Шпак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Руденко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Задорожній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Булах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Одарченко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Кабанов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Є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Бабій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Шол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Нагаєвський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Діденко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Скрипка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Мельник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Аллахвердієва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Остапенко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Мик</w:t>
      </w:r>
      <w:r>
        <w:rPr>
          <w:rFonts w:ascii="Arial"/>
          <w:b/>
          <w:color w:val="000000"/>
          <w:sz w:val="18"/>
        </w:rPr>
        <w:t>иша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Фролов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Богданець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Грищенко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Ляшенко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., </w:t>
      </w:r>
      <w:proofErr w:type="spellStart"/>
      <w:r>
        <w:rPr>
          <w:rFonts w:ascii="Arial"/>
          <w:b/>
          <w:color w:val="000000"/>
          <w:sz w:val="18"/>
        </w:rPr>
        <w:t>Стефанчук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>.</w:t>
      </w:r>
      <w:r>
        <w:br/>
      </w:r>
      <w:r>
        <w:rPr>
          <w:rFonts w:ascii="Arial"/>
          <w:b/>
          <w:color w:val="000000"/>
          <w:sz w:val="18"/>
        </w:rPr>
        <w:t>(</w:t>
      </w:r>
      <w:proofErr w:type="spellStart"/>
      <w:r>
        <w:rPr>
          <w:rFonts w:ascii="Arial"/>
          <w:b/>
          <w:color w:val="000000"/>
          <w:sz w:val="18"/>
        </w:rPr>
        <w:t>Друге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читання</w:t>
      </w:r>
      <w:proofErr w:type="spellEnd"/>
      <w:r>
        <w:rPr>
          <w:rFonts w:ascii="Arial"/>
          <w:b/>
          <w:color w:val="000000"/>
          <w:sz w:val="18"/>
        </w:rPr>
        <w:t>)</w:t>
      </w:r>
      <w:r>
        <w:br/>
      </w:r>
      <w:proofErr w:type="spellStart"/>
      <w:r>
        <w:rPr>
          <w:rFonts w:ascii="Arial"/>
          <w:b/>
          <w:color w:val="000000"/>
          <w:sz w:val="18"/>
        </w:rPr>
        <w:t>Автори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остаточної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редакції</w:t>
      </w:r>
      <w:proofErr w:type="spellEnd"/>
      <w:r>
        <w:rPr>
          <w:rFonts w:ascii="Arial"/>
          <w:b/>
          <w:color w:val="000000"/>
          <w:sz w:val="18"/>
        </w:rPr>
        <w:t>:</w:t>
      </w:r>
      <w:r>
        <w:br/>
      </w:r>
      <w:proofErr w:type="spellStart"/>
      <w:r>
        <w:rPr>
          <w:rFonts w:ascii="Arial"/>
          <w:b/>
          <w:color w:val="000000"/>
          <w:sz w:val="18"/>
        </w:rPr>
        <w:t>Народні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депутати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України</w:t>
      </w:r>
      <w:proofErr w:type="spellEnd"/>
      <w:r>
        <w:rPr>
          <w:rFonts w:ascii="Arial"/>
          <w:b/>
          <w:color w:val="000000"/>
          <w:sz w:val="18"/>
        </w:rPr>
        <w:t xml:space="preserve"> - </w:t>
      </w:r>
      <w:proofErr w:type="spellStart"/>
      <w:r>
        <w:rPr>
          <w:rFonts w:ascii="Arial"/>
          <w:b/>
          <w:color w:val="000000"/>
          <w:sz w:val="18"/>
        </w:rPr>
        <w:t>Комітет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Верховної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Ради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України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питань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аграрної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та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земельної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політики</w:t>
      </w:r>
      <w:proofErr w:type="spellEnd"/>
      <w:r>
        <w:br/>
      </w:r>
      <w:proofErr w:type="spellStart"/>
      <w:r>
        <w:rPr>
          <w:rFonts w:ascii="Arial"/>
          <w:b/>
          <w:color w:val="000000"/>
          <w:sz w:val="18"/>
        </w:rPr>
        <w:t>Дата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розгляду</w:t>
      </w:r>
      <w:proofErr w:type="spellEnd"/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комітеті</w:t>
      </w:r>
      <w:proofErr w:type="spellEnd"/>
      <w:r>
        <w:rPr>
          <w:rFonts w:ascii="Arial"/>
          <w:b/>
          <w:color w:val="000000"/>
          <w:sz w:val="18"/>
        </w:rPr>
        <w:t>:</w:t>
      </w:r>
      <w:r>
        <w:br/>
      </w:r>
      <w:r>
        <w:rPr>
          <w:rFonts w:ascii="Arial"/>
          <w:b/>
          <w:color w:val="000000"/>
          <w:sz w:val="18"/>
        </w:rPr>
        <w:t>15.12.2021</w:t>
      </w:r>
      <w:r>
        <w:rPr>
          <w:rFonts w:ascii="Arial"/>
          <w:color w:val="000000"/>
          <w:sz w:val="18"/>
        </w:rPr>
        <w:t xml:space="preserve"> </w:t>
      </w:r>
    </w:p>
    <w:p w:rsidR="00C67885" w:rsidRPr="002F7DF3" w:rsidRDefault="002F7DF3">
      <w:pPr>
        <w:pStyle w:val="2"/>
        <w:spacing w:after="0"/>
        <w:jc w:val="center"/>
        <w:rPr>
          <w:lang w:val="ru-RU"/>
        </w:rPr>
      </w:pPr>
      <w:bookmarkStart w:id="1" w:name="5"/>
      <w:bookmarkEnd w:id="0"/>
      <w:r w:rsidRPr="002F7DF3">
        <w:rPr>
          <w:rFonts w:ascii="Arial"/>
          <w:color w:val="000000"/>
          <w:sz w:val="27"/>
          <w:lang w:val="ru-RU"/>
        </w:rPr>
        <w:t>ЗАКОН</w:t>
      </w:r>
      <w:r w:rsidRPr="002F7DF3">
        <w:rPr>
          <w:rFonts w:ascii="Arial"/>
          <w:color w:val="000000"/>
          <w:sz w:val="27"/>
          <w:lang w:val="ru-RU"/>
        </w:rPr>
        <w:t xml:space="preserve"> </w:t>
      </w:r>
      <w:r w:rsidRPr="002F7DF3">
        <w:rPr>
          <w:rFonts w:ascii="Arial"/>
          <w:color w:val="000000"/>
          <w:sz w:val="27"/>
          <w:lang w:val="ru-RU"/>
        </w:rPr>
        <w:t>УКРАЇНИ</w:t>
      </w:r>
    </w:p>
    <w:p w:rsidR="00C67885" w:rsidRPr="002F7DF3" w:rsidRDefault="002F7DF3">
      <w:pPr>
        <w:pStyle w:val="2"/>
        <w:spacing w:after="0"/>
        <w:jc w:val="center"/>
        <w:rPr>
          <w:lang w:val="ru-RU"/>
        </w:rPr>
      </w:pPr>
      <w:bookmarkStart w:id="2" w:name="6"/>
      <w:bookmarkEnd w:id="1"/>
      <w:r w:rsidRPr="002F7DF3">
        <w:rPr>
          <w:rFonts w:ascii="Arial"/>
          <w:color w:val="000000"/>
          <w:sz w:val="27"/>
          <w:lang w:val="ru-RU"/>
        </w:rPr>
        <w:t>Про</w:t>
      </w:r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внесення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змін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r w:rsidRPr="002F7DF3">
        <w:rPr>
          <w:rFonts w:ascii="Arial"/>
          <w:color w:val="000000"/>
          <w:sz w:val="27"/>
          <w:lang w:val="ru-RU"/>
        </w:rPr>
        <w:t>до</w:t>
      </w:r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деяких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законів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України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щодо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підвищення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якості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харчових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продуктів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, </w:t>
      </w:r>
      <w:r w:rsidRPr="002F7DF3">
        <w:rPr>
          <w:rFonts w:ascii="Arial"/>
          <w:color w:val="000000"/>
          <w:sz w:val="27"/>
          <w:lang w:val="ru-RU"/>
        </w:rPr>
        <w:t>у</w:t>
      </w:r>
      <w:r w:rsidRPr="002F7DF3">
        <w:rPr>
          <w:rFonts w:ascii="Arial"/>
          <w:color w:val="000000"/>
          <w:sz w:val="27"/>
          <w:lang w:val="ru-RU"/>
        </w:rPr>
        <w:t xml:space="preserve"> </w:t>
      </w:r>
      <w:r w:rsidRPr="002F7DF3">
        <w:rPr>
          <w:rFonts w:ascii="Arial"/>
          <w:color w:val="000000"/>
          <w:sz w:val="27"/>
          <w:lang w:val="ru-RU"/>
        </w:rPr>
        <w:t>тому</w:t>
      </w:r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числі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r w:rsidRPr="002F7DF3">
        <w:rPr>
          <w:rFonts w:ascii="Arial"/>
          <w:color w:val="000000"/>
          <w:sz w:val="27"/>
          <w:lang w:val="ru-RU"/>
        </w:rPr>
        <w:t>тих</w:t>
      </w:r>
      <w:r w:rsidRPr="002F7DF3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2F7DF3">
        <w:rPr>
          <w:rFonts w:ascii="Arial"/>
          <w:color w:val="000000"/>
          <w:sz w:val="27"/>
          <w:lang w:val="ru-RU"/>
        </w:rPr>
        <w:t>що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споживаються</w:t>
      </w:r>
      <w:proofErr w:type="spellEnd"/>
      <w:r w:rsidRPr="002F7DF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27"/>
          <w:lang w:val="ru-RU"/>
        </w:rPr>
        <w:t>дітьми</w:t>
      </w:r>
      <w:proofErr w:type="spellEnd"/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" w:name="7"/>
      <w:bookmarkEnd w:id="2"/>
      <w:proofErr w:type="spellStart"/>
      <w:r w:rsidRPr="002F7DF3">
        <w:rPr>
          <w:rFonts w:ascii="Arial"/>
          <w:color w:val="000000"/>
          <w:sz w:val="18"/>
          <w:lang w:val="ru-RU"/>
        </w:rPr>
        <w:t>Верховна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Рада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4" w:name="8"/>
      <w:bookmarkEnd w:id="3"/>
      <w:r w:rsidRPr="002F7DF3">
        <w:rPr>
          <w:rFonts w:ascii="Arial"/>
          <w:color w:val="000000"/>
          <w:sz w:val="18"/>
          <w:lang w:val="ru-RU"/>
        </w:rPr>
        <w:t xml:space="preserve">(. </w:t>
      </w:r>
      <w:r w:rsidRPr="002F7DF3">
        <w:rPr>
          <w:rFonts w:ascii="Arial"/>
          <w:color w:val="000000"/>
          <w:sz w:val="18"/>
          <w:lang w:val="ru-RU"/>
        </w:rPr>
        <w:t>Внести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зміни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законів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5" w:name="9"/>
      <w:bookmarkEnd w:id="4"/>
      <w:r w:rsidRPr="002F7DF3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2F7DF3">
        <w:rPr>
          <w:rFonts w:ascii="Arial"/>
          <w:color w:val="000000"/>
          <w:sz w:val="18"/>
          <w:lang w:val="ru-RU"/>
        </w:rPr>
        <w:t>Частину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другу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 xml:space="preserve">6 </w:t>
      </w:r>
      <w:r w:rsidRPr="002F7DF3">
        <w:rPr>
          <w:rFonts w:ascii="Arial"/>
          <w:color w:val="000000"/>
          <w:sz w:val="18"/>
          <w:lang w:val="ru-RU"/>
        </w:rPr>
        <w:t>Закону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Про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молоко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молочні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продукти</w:t>
      </w:r>
      <w:proofErr w:type="spellEnd"/>
      <w:r w:rsidRPr="002F7DF3">
        <w:rPr>
          <w:rFonts w:ascii="Arial"/>
          <w:color w:val="000000"/>
          <w:sz w:val="18"/>
          <w:lang w:val="ru-RU"/>
        </w:rPr>
        <w:t>" (</w:t>
      </w:r>
      <w:proofErr w:type="spellStart"/>
      <w:r w:rsidRPr="002F7DF3">
        <w:rPr>
          <w:rFonts w:ascii="Arial"/>
          <w:color w:val="000000"/>
          <w:sz w:val="18"/>
          <w:lang w:val="ru-RU"/>
        </w:rPr>
        <w:t>Відомості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Верховної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Ради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, 2004 </w:t>
      </w:r>
      <w:r w:rsidRPr="002F7DF3">
        <w:rPr>
          <w:rFonts w:ascii="Arial"/>
          <w:color w:val="000000"/>
          <w:sz w:val="18"/>
          <w:lang w:val="ru-RU"/>
        </w:rPr>
        <w:t>р</w:t>
      </w:r>
      <w:r w:rsidRPr="002F7DF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F7DF3">
        <w:rPr>
          <w:rFonts w:ascii="Arial"/>
          <w:color w:val="000000"/>
          <w:sz w:val="18"/>
          <w:lang w:val="ru-RU"/>
        </w:rPr>
        <w:t xml:space="preserve"> 47, </w:t>
      </w:r>
      <w:r w:rsidRPr="002F7DF3">
        <w:rPr>
          <w:rFonts w:ascii="Arial"/>
          <w:color w:val="000000"/>
          <w:sz w:val="18"/>
          <w:lang w:val="ru-RU"/>
        </w:rPr>
        <w:t>ст</w:t>
      </w:r>
      <w:r w:rsidRPr="002F7DF3">
        <w:rPr>
          <w:rFonts w:ascii="Arial"/>
          <w:color w:val="000000"/>
          <w:sz w:val="18"/>
          <w:lang w:val="ru-RU"/>
        </w:rPr>
        <w:t xml:space="preserve">. 513; 2014 </w:t>
      </w:r>
      <w:r w:rsidRPr="002F7DF3">
        <w:rPr>
          <w:rFonts w:ascii="Arial"/>
          <w:color w:val="000000"/>
          <w:sz w:val="18"/>
          <w:lang w:val="ru-RU"/>
        </w:rPr>
        <w:t>р</w:t>
      </w:r>
      <w:r w:rsidRPr="002F7DF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F7DF3">
        <w:rPr>
          <w:rFonts w:ascii="Arial"/>
          <w:color w:val="000000"/>
          <w:sz w:val="18"/>
          <w:lang w:val="ru-RU"/>
        </w:rPr>
        <w:t xml:space="preserve"> 20-21, </w:t>
      </w:r>
      <w:r w:rsidRPr="002F7DF3">
        <w:rPr>
          <w:rFonts w:ascii="Arial"/>
          <w:color w:val="000000"/>
          <w:sz w:val="18"/>
          <w:lang w:val="ru-RU"/>
        </w:rPr>
        <w:t>ст</w:t>
      </w:r>
      <w:r w:rsidRPr="002F7DF3">
        <w:rPr>
          <w:rFonts w:ascii="Arial"/>
          <w:color w:val="000000"/>
          <w:sz w:val="18"/>
          <w:lang w:val="ru-RU"/>
        </w:rPr>
        <w:t xml:space="preserve">. 727) </w:t>
      </w:r>
      <w:proofErr w:type="spellStart"/>
      <w:r w:rsidRPr="002F7DF3">
        <w:rPr>
          <w:rFonts w:ascii="Arial"/>
          <w:color w:val="000000"/>
          <w:sz w:val="18"/>
          <w:lang w:val="ru-RU"/>
        </w:rPr>
        <w:t>після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слів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немолочного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походження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2F7DF3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словами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числі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рослинні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жири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2F7DF3">
        <w:rPr>
          <w:rFonts w:ascii="Arial"/>
          <w:color w:val="000000"/>
          <w:sz w:val="18"/>
          <w:lang w:val="ru-RU"/>
        </w:rPr>
        <w:t>олії</w:t>
      </w:r>
      <w:proofErr w:type="spellEnd"/>
      <w:r w:rsidRPr="002F7DF3">
        <w:rPr>
          <w:rFonts w:ascii="Arial"/>
          <w:color w:val="000000"/>
          <w:sz w:val="18"/>
          <w:lang w:val="ru-RU"/>
        </w:rPr>
        <w:t>".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6" w:name="10"/>
      <w:bookmarkEnd w:id="5"/>
      <w:r w:rsidRPr="002F7DF3">
        <w:rPr>
          <w:rFonts w:ascii="Arial"/>
          <w:color w:val="000000"/>
          <w:sz w:val="18"/>
          <w:lang w:val="ru-RU"/>
        </w:rPr>
        <w:t xml:space="preserve">2.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Законі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Про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основ</w:t>
      </w:r>
      <w:r w:rsidRPr="002F7DF3">
        <w:rPr>
          <w:rFonts w:ascii="Arial"/>
          <w:color w:val="000000"/>
          <w:sz w:val="18"/>
          <w:lang w:val="ru-RU"/>
        </w:rPr>
        <w:t>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принципи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вимоги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безпечності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харчових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продуктів</w:t>
      </w:r>
      <w:proofErr w:type="spellEnd"/>
      <w:r w:rsidRPr="002F7DF3">
        <w:rPr>
          <w:rFonts w:ascii="Arial"/>
          <w:color w:val="000000"/>
          <w:sz w:val="18"/>
          <w:lang w:val="ru-RU"/>
        </w:rPr>
        <w:t>" (</w:t>
      </w:r>
      <w:proofErr w:type="spellStart"/>
      <w:r w:rsidRPr="002F7DF3">
        <w:rPr>
          <w:rFonts w:ascii="Arial"/>
          <w:color w:val="000000"/>
          <w:sz w:val="18"/>
          <w:lang w:val="ru-RU"/>
        </w:rPr>
        <w:t>Відомості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Верховної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Ради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, 2014 </w:t>
      </w:r>
      <w:r w:rsidRPr="002F7DF3">
        <w:rPr>
          <w:rFonts w:ascii="Arial"/>
          <w:color w:val="000000"/>
          <w:sz w:val="18"/>
          <w:lang w:val="ru-RU"/>
        </w:rPr>
        <w:t>р</w:t>
      </w:r>
      <w:r w:rsidRPr="002F7DF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F7DF3">
        <w:rPr>
          <w:rFonts w:ascii="Arial"/>
          <w:color w:val="000000"/>
          <w:sz w:val="18"/>
          <w:lang w:val="ru-RU"/>
        </w:rPr>
        <w:t xml:space="preserve"> 41- 42, </w:t>
      </w:r>
      <w:r w:rsidRPr="002F7DF3">
        <w:rPr>
          <w:rFonts w:ascii="Arial"/>
          <w:color w:val="000000"/>
          <w:sz w:val="18"/>
          <w:lang w:val="ru-RU"/>
        </w:rPr>
        <w:t>ст</w:t>
      </w:r>
      <w:r w:rsidRPr="002F7DF3">
        <w:rPr>
          <w:rFonts w:ascii="Arial"/>
          <w:color w:val="000000"/>
          <w:sz w:val="18"/>
          <w:lang w:val="ru-RU"/>
        </w:rPr>
        <w:t xml:space="preserve">. 2024 </w:t>
      </w:r>
      <w:proofErr w:type="spellStart"/>
      <w:r w:rsidRPr="002F7DF3">
        <w:rPr>
          <w:rFonts w:ascii="Arial"/>
          <w:color w:val="000000"/>
          <w:sz w:val="18"/>
          <w:lang w:val="ru-RU"/>
        </w:rPr>
        <w:t>із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наступними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2F7DF3">
        <w:rPr>
          <w:rFonts w:ascii="Arial"/>
          <w:color w:val="000000"/>
          <w:sz w:val="18"/>
          <w:lang w:val="ru-RU"/>
        </w:rPr>
        <w:t>):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7" w:name="11"/>
      <w:bookmarkEnd w:id="6"/>
      <w:r w:rsidRPr="002F7DF3">
        <w:rPr>
          <w:rFonts w:ascii="Arial"/>
          <w:color w:val="000000"/>
          <w:sz w:val="18"/>
          <w:lang w:val="ru-RU"/>
        </w:rPr>
        <w:t xml:space="preserve">1) </w:t>
      </w:r>
      <w:proofErr w:type="spellStart"/>
      <w:r w:rsidRPr="002F7DF3">
        <w:rPr>
          <w:rFonts w:ascii="Arial"/>
          <w:color w:val="000000"/>
          <w:sz w:val="18"/>
          <w:lang w:val="ru-RU"/>
        </w:rPr>
        <w:t>частину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першу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2F7DF3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пунктом</w:t>
      </w:r>
      <w:r w:rsidRPr="002F7DF3">
        <w:rPr>
          <w:rFonts w:ascii="Arial"/>
          <w:color w:val="000000"/>
          <w:sz w:val="18"/>
          <w:lang w:val="ru-RU"/>
        </w:rPr>
        <w:t xml:space="preserve"> 87</w:t>
      </w:r>
      <w:r w:rsidRPr="002F7DF3">
        <w:rPr>
          <w:rFonts w:ascii="Arial"/>
          <w:color w:val="000000"/>
          <w:vertAlign w:val="superscript"/>
          <w:lang w:val="ru-RU"/>
        </w:rPr>
        <w:t>1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змісту</w:t>
      </w:r>
      <w:proofErr w:type="spellEnd"/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Default="002F7DF3">
      <w:pPr>
        <w:spacing w:after="0"/>
        <w:ind w:firstLine="240"/>
      </w:pPr>
      <w:bookmarkStart w:id="8" w:name="12"/>
      <w:bookmarkEnd w:id="7"/>
      <w:r w:rsidRPr="002F7DF3">
        <w:rPr>
          <w:rFonts w:ascii="Arial"/>
          <w:color w:val="000000"/>
          <w:sz w:val="18"/>
          <w:lang w:val="ru-RU"/>
        </w:rPr>
        <w:t>"87</w:t>
      </w:r>
      <w:r w:rsidRPr="002F7DF3">
        <w:rPr>
          <w:rFonts w:ascii="Arial"/>
          <w:color w:val="000000"/>
          <w:vertAlign w:val="superscript"/>
          <w:lang w:val="ru-RU"/>
        </w:rPr>
        <w:t>1</w:t>
      </w:r>
      <w:r w:rsidRPr="002F7DF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2F7DF3">
        <w:rPr>
          <w:rFonts w:ascii="Arial"/>
          <w:color w:val="000000"/>
          <w:sz w:val="18"/>
          <w:lang w:val="ru-RU"/>
        </w:rPr>
        <w:t>трансжирні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кислоти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2F7DF3">
        <w:rPr>
          <w:rFonts w:ascii="Arial"/>
          <w:color w:val="000000"/>
          <w:sz w:val="18"/>
          <w:lang w:val="ru-RU"/>
        </w:rPr>
        <w:t>всі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геометри</w:t>
      </w:r>
      <w:r w:rsidRPr="002F7DF3">
        <w:rPr>
          <w:rFonts w:ascii="Arial"/>
          <w:color w:val="000000"/>
          <w:sz w:val="18"/>
          <w:lang w:val="ru-RU"/>
        </w:rPr>
        <w:t>чні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ізомери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поліненасичених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або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мононенасичених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жирних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кислот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2F7DF3">
        <w:rPr>
          <w:rFonts w:ascii="Arial"/>
          <w:color w:val="000000"/>
          <w:sz w:val="18"/>
          <w:lang w:val="ru-RU"/>
        </w:rPr>
        <w:t>які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мають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хоча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б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один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подвійний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вуглецевий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зв</w:t>
      </w:r>
      <w:r w:rsidRPr="002F7DF3">
        <w:rPr>
          <w:rFonts w:ascii="Arial"/>
          <w:color w:val="000000"/>
          <w:sz w:val="18"/>
          <w:lang w:val="ru-RU"/>
        </w:rPr>
        <w:t>'</w:t>
      </w:r>
      <w:r w:rsidRPr="002F7DF3">
        <w:rPr>
          <w:rFonts w:ascii="Arial"/>
          <w:color w:val="000000"/>
          <w:sz w:val="18"/>
          <w:lang w:val="ru-RU"/>
        </w:rPr>
        <w:t>язок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(-</w:t>
      </w:r>
      <w:r w:rsidRPr="002F7DF3">
        <w:rPr>
          <w:rFonts w:ascii="Arial"/>
          <w:color w:val="000000"/>
          <w:sz w:val="18"/>
          <w:lang w:val="ru-RU"/>
        </w:rPr>
        <w:t>С</w:t>
      </w:r>
      <w:r w:rsidRPr="002F7DF3">
        <w:rPr>
          <w:rFonts w:ascii="Arial"/>
          <w:color w:val="000000"/>
          <w:sz w:val="18"/>
          <w:lang w:val="ru-RU"/>
        </w:rPr>
        <w:t>-</w:t>
      </w:r>
      <w:r w:rsidRPr="002F7DF3">
        <w:rPr>
          <w:rFonts w:ascii="Arial"/>
          <w:color w:val="000000"/>
          <w:sz w:val="18"/>
          <w:lang w:val="ru-RU"/>
        </w:rPr>
        <w:t>С</w:t>
      </w:r>
      <w:r w:rsidRPr="002F7DF3">
        <w:rPr>
          <w:rFonts w:ascii="Arial"/>
          <w:color w:val="000000"/>
          <w:sz w:val="18"/>
          <w:lang w:val="ru-RU"/>
        </w:rPr>
        <w:t xml:space="preserve">-)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трансконфігурації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завдяки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перериванню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хоча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б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однією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метиленовою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групою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2-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2-)";</w:t>
      </w:r>
    </w:p>
    <w:p w:rsidR="00C67885" w:rsidRDefault="002F7DF3">
      <w:pPr>
        <w:spacing w:after="0"/>
        <w:ind w:firstLine="240"/>
      </w:pPr>
      <w:bookmarkStart w:id="9" w:name="13"/>
      <w:bookmarkEnd w:id="8"/>
      <w:r>
        <w:rPr>
          <w:rFonts w:ascii="Arial"/>
          <w:color w:val="000000"/>
          <w:sz w:val="18"/>
        </w:rPr>
        <w:t xml:space="preserve">2) </w:t>
      </w:r>
      <w:proofErr w:type="spellStart"/>
      <w:r>
        <w:rPr>
          <w:rFonts w:ascii="Arial"/>
          <w:color w:val="000000"/>
          <w:sz w:val="18"/>
        </w:rPr>
        <w:t>статтю</w:t>
      </w:r>
      <w:proofErr w:type="spellEnd"/>
      <w:r>
        <w:rPr>
          <w:rFonts w:ascii="Arial"/>
          <w:color w:val="000000"/>
          <w:sz w:val="18"/>
        </w:rPr>
        <w:t xml:space="preserve"> 20 </w:t>
      </w:r>
      <w:proofErr w:type="spellStart"/>
      <w:r>
        <w:rPr>
          <w:rFonts w:ascii="Arial"/>
          <w:color w:val="000000"/>
          <w:sz w:val="18"/>
        </w:rPr>
        <w:t>доповнити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частиною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змісту</w:t>
      </w:r>
      <w:proofErr w:type="spellEnd"/>
      <w:r>
        <w:rPr>
          <w:rFonts w:ascii="Arial"/>
          <w:color w:val="000000"/>
          <w:sz w:val="18"/>
        </w:rPr>
        <w:t>:</w:t>
      </w:r>
    </w:p>
    <w:p w:rsidR="00C67885" w:rsidRDefault="002F7DF3">
      <w:pPr>
        <w:spacing w:after="0"/>
        <w:ind w:firstLine="240"/>
      </w:pPr>
      <w:bookmarkStart w:id="10" w:name="14"/>
      <w:bookmarkEnd w:id="9"/>
      <w:r>
        <w:rPr>
          <w:rFonts w:ascii="Arial"/>
          <w:color w:val="000000"/>
          <w:sz w:val="18"/>
        </w:rPr>
        <w:t xml:space="preserve">"9. </w:t>
      </w:r>
      <w:proofErr w:type="spellStart"/>
      <w:r>
        <w:rPr>
          <w:rFonts w:ascii="Arial"/>
          <w:color w:val="000000"/>
          <w:sz w:val="18"/>
        </w:rPr>
        <w:t>Оператори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ринку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які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постачають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харчові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продукти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призначені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кінцевого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споживача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призначені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постачання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закладів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роздрібної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торгівлі</w:t>
      </w:r>
      <w:proofErr w:type="spellEnd"/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числі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електронної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торгівлі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повинні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надавати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іншим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операторам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ринку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інформацію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вміст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трансжирних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кислот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які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трансжирними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кислотами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природно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містяться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жирах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тваринного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походження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якщо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їх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вміст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харчовому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продукті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перевищує</w:t>
      </w:r>
      <w:proofErr w:type="spellEnd"/>
      <w:r>
        <w:rPr>
          <w:rFonts w:ascii="Arial"/>
          <w:color w:val="000000"/>
          <w:sz w:val="18"/>
        </w:rPr>
        <w:t xml:space="preserve"> 2 </w:t>
      </w:r>
      <w:proofErr w:type="spellStart"/>
      <w:r>
        <w:rPr>
          <w:rFonts w:ascii="Arial"/>
          <w:color w:val="000000"/>
          <w:sz w:val="18"/>
        </w:rPr>
        <w:t>грами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100 </w:t>
      </w:r>
      <w:proofErr w:type="spellStart"/>
      <w:r>
        <w:rPr>
          <w:rFonts w:ascii="Arial"/>
          <w:color w:val="000000"/>
          <w:sz w:val="18"/>
        </w:rPr>
        <w:t>грамів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загальної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кількості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всіх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жирів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містяться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харчовому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продукті</w:t>
      </w:r>
      <w:proofErr w:type="spellEnd"/>
      <w:r>
        <w:rPr>
          <w:rFonts w:ascii="Arial"/>
          <w:color w:val="000000"/>
          <w:sz w:val="18"/>
        </w:rPr>
        <w:t>";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1" w:name="15"/>
      <w:bookmarkEnd w:id="10"/>
      <w:r w:rsidRPr="002F7DF3">
        <w:rPr>
          <w:rFonts w:ascii="Arial"/>
          <w:color w:val="000000"/>
          <w:sz w:val="18"/>
          <w:lang w:val="ru-RU"/>
        </w:rPr>
        <w:t xml:space="preserve">3)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час</w:t>
      </w:r>
      <w:r w:rsidRPr="002F7DF3">
        <w:rPr>
          <w:rFonts w:ascii="Arial"/>
          <w:color w:val="000000"/>
          <w:sz w:val="18"/>
          <w:lang w:val="ru-RU"/>
        </w:rPr>
        <w:t>тині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четвертій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32: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2" w:name="16"/>
      <w:bookmarkEnd w:id="11"/>
      <w:r w:rsidRPr="002F7DF3">
        <w:rPr>
          <w:rFonts w:ascii="Arial"/>
          <w:color w:val="000000"/>
          <w:sz w:val="18"/>
          <w:lang w:val="ru-RU"/>
        </w:rPr>
        <w:t>пункт</w:t>
      </w:r>
      <w:r w:rsidRPr="002F7DF3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2F7DF3">
        <w:rPr>
          <w:rFonts w:ascii="Arial"/>
          <w:color w:val="000000"/>
          <w:sz w:val="18"/>
          <w:lang w:val="ru-RU"/>
        </w:rPr>
        <w:t>викласти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такій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3" w:name="17"/>
      <w:bookmarkEnd w:id="12"/>
      <w:r w:rsidRPr="002F7DF3">
        <w:rPr>
          <w:rFonts w:ascii="Arial"/>
          <w:color w:val="000000"/>
          <w:sz w:val="18"/>
          <w:lang w:val="ru-RU"/>
        </w:rPr>
        <w:t xml:space="preserve">"3) </w:t>
      </w:r>
      <w:proofErr w:type="spellStart"/>
      <w:r w:rsidRPr="002F7DF3">
        <w:rPr>
          <w:rFonts w:ascii="Arial"/>
          <w:color w:val="000000"/>
          <w:sz w:val="18"/>
          <w:lang w:val="ru-RU"/>
        </w:rPr>
        <w:t>використання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гідрогенізованих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рослинних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жирів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олій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пальмового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стеарину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виробництві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дитячого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2F7DF3">
        <w:rPr>
          <w:rFonts w:ascii="Arial"/>
          <w:color w:val="000000"/>
          <w:sz w:val="18"/>
          <w:lang w:val="ru-RU"/>
        </w:rPr>
        <w:t>харчування</w:t>
      </w:r>
      <w:proofErr w:type="spellEnd"/>
      <w:r w:rsidRPr="002F7DF3">
        <w:rPr>
          <w:rFonts w:ascii="Arial"/>
          <w:color w:val="000000"/>
          <w:sz w:val="18"/>
          <w:lang w:val="ru-RU"/>
        </w:rPr>
        <w:t>";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4" w:name="18"/>
      <w:bookmarkEnd w:id="13"/>
      <w:r w:rsidRPr="002F7DF3">
        <w:rPr>
          <w:rFonts w:ascii="Arial"/>
          <w:color w:val="000000"/>
          <w:sz w:val="18"/>
          <w:lang w:val="ru-RU"/>
        </w:rPr>
        <w:t>доповнити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пунктом</w:t>
      </w:r>
      <w:r w:rsidRPr="002F7DF3">
        <w:rPr>
          <w:rFonts w:ascii="Arial"/>
          <w:color w:val="000000"/>
          <w:sz w:val="18"/>
          <w:lang w:val="ru-RU"/>
        </w:rPr>
        <w:t xml:space="preserve"> 4 </w:t>
      </w:r>
      <w:r w:rsidRPr="002F7DF3">
        <w:rPr>
          <w:rFonts w:ascii="Arial"/>
          <w:color w:val="000000"/>
          <w:sz w:val="18"/>
          <w:lang w:val="ru-RU"/>
        </w:rPr>
        <w:t>такого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змісту</w:t>
      </w:r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5" w:name="19"/>
      <w:bookmarkEnd w:id="14"/>
      <w:r w:rsidRPr="002F7DF3">
        <w:rPr>
          <w:rFonts w:ascii="Arial"/>
          <w:color w:val="000000"/>
          <w:sz w:val="18"/>
          <w:lang w:val="ru-RU"/>
        </w:rPr>
        <w:t xml:space="preserve">"4) </w:t>
      </w:r>
      <w:r w:rsidRPr="002F7DF3">
        <w:rPr>
          <w:rFonts w:ascii="Arial"/>
          <w:color w:val="000000"/>
          <w:sz w:val="18"/>
          <w:lang w:val="ru-RU"/>
        </w:rPr>
        <w:t>використання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гідрогенізованих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</w:t>
      </w:r>
      <w:r w:rsidRPr="002F7DF3">
        <w:rPr>
          <w:rFonts w:ascii="Arial"/>
          <w:color w:val="000000"/>
          <w:sz w:val="18"/>
          <w:lang w:val="ru-RU"/>
        </w:rPr>
        <w:t>ирів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олій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якщо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вміст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трансжирних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кислот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які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не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є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трансжирними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кислотами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природно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жирах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походження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призначеному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кінцевого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споживача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перевищує</w:t>
      </w:r>
      <w:r w:rsidRPr="002F7DF3">
        <w:rPr>
          <w:rFonts w:ascii="Arial"/>
          <w:color w:val="000000"/>
          <w:sz w:val="18"/>
          <w:lang w:val="ru-RU"/>
        </w:rPr>
        <w:t xml:space="preserve"> 2 </w:t>
      </w:r>
      <w:r w:rsidRPr="002F7DF3">
        <w:rPr>
          <w:rFonts w:ascii="Arial"/>
          <w:color w:val="000000"/>
          <w:sz w:val="18"/>
          <w:lang w:val="ru-RU"/>
        </w:rPr>
        <w:t>грами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</w:t>
      </w:r>
      <w:r w:rsidRPr="002F7DF3">
        <w:rPr>
          <w:rFonts w:ascii="Arial"/>
          <w:color w:val="000000"/>
          <w:sz w:val="18"/>
          <w:lang w:val="ru-RU"/>
        </w:rPr>
        <w:t xml:space="preserve"> 100 </w:t>
      </w:r>
      <w:r w:rsidRPr="002F7DF3">
        <w:rPr>
          <w:rFonts w:ascii="Arial"/>
          <w:color w:val="000000"/>
          <w:sz w:val="18"/>
          <w:lang w:val="ru-RU"/>
        </w:rPr>
        <w:t>грамів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загальної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кількості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всіх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</w:t>
      </w:r>
      <w:r w:rsidRPr="002F7DF3">
        <w:rPr>
          <w:rFonts w:ascii="Arial"/>
          <w:color w:val="000000"/>
          <w:sz w:val="18"/>
          <w:lang w:val="ru-RU"/>
        </w:rPr>
        <w:t>";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6" w:name="20"/>
      <w:bookmarkEnd w:id="15"/>
      <w:r w:rsidRPr="002F7DF3">
        <w:rPr>
          <w:rFonts w:ascii="Arial"/>
          <w:color w:val="000000"/>
          <w:sz w:val="18"/>
          <w:lang w:val="ru-RU"/>
        </w:rPr>
        <w:t xml:space="preserve">4)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статті</w:t>
      </w:r>
      <w:r w:rsidRPr="002F7DF3">
        <w:rPr>
          <w:rFonts w:ascii="Arial"/>
          <w:color w:val="000000"/>
          <w:sz w:val="18"/>
          <w:lang w:val="ru-RU"/>
        </w:rPr>
        <w:t xml:space="preserve"> 37: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7" w:name="21"/>
      <w:bookmarkEnd w:id="16"/>
      <w:r w:rsidRPr="002F7DF3">
        <w:rPr>
          <w:rFonts w:ascii="Arial"/>
          <w:color w:val="000000"/>
          <w:sz w:val="18"/>
          <w:lang w:val="ru-RU"/>
        </w:rPr>
        <w:t>частину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першу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доповнити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пунктом</w:t>
      </w:r>
      <w:r w:rsidRPr="002F7DF3">
        <w:rPr>
          <w:rFonts w:ascii="Arial"/>
          <w:color w:val="000000"/>
          <w:sz w:val="18"/>
          <w:lang w:val="ru-RU"/>
        </w:rPr>
        <w:t xml:space="preserve"> 8 </w:t>
      </w:r>
      <w:r w:rsidRPr="002F7DF3">
        <w:rPr>
          <w:rFonts w:ascii="Arial"/>
          <w:color w:val="000000"/>
          <w:sz w:val="18"/>
          <w:lang w:val="ru-RU"/>
        </w:rPr>
        <w:t>такого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змісту</w:t>
      </w:r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8" w:name="22"/>
      <w:bookmarkEnd w:id="17"/>
      <w:r w:rsidRPr="002F7DF3">
        <w:rPr>
          <w:rFonts w:ascii="Arial"/>
          <w:color w:val="000000"/>
          <w:sz w:val="18"/>
          <w:lang w:val="ru-RU"/>
        </w:rPr>
        <w:t xml:space="preserve">"8) </w:t>
      </w:r>
      <w:r w:rsidRPr="002F7DF3">
        <w:rPr>
          <w:rFonts w:ascii="Arial"/>
          <w:color w:val="000000"/>
          <w:sz w:val="18"/>
          <w:lang w:val="ru-RU"/>
        </w:rPr>
        <w:t>обіг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призначених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кінцевого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споживача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яких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вміст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трансжирних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кислот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які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не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є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трансжирними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кислотами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природно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</w:t>
      </w:r>
      <w:r w:rsidRPr="002F7DF3">
        <w:rPr>
          <w:rFonts w:ascii="Arial"/>
          <w:color w:val="000000"/>
          <w:sz w:val="18"/>
          <w:lang w:val="ru-RU"/>
        </w:rPr>
        <w:t>ирах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походження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перевищує</w:t>
      </w:r>
      <w:r w:rsidRPr="002F7DF3">
        <w:rPr>
          <w:rFonts w:ascii="Arial"/>
          <w:color w:val="000000"/>
          <w:sz w:val="18"/>
          <w:lang w:val="ru-RU"/>
        </w:rPr>
        <w:t xml:space="preserve"> 2 </w:t>
      </w:r>
      <w:r w:rsidRPr="002F7DF3">
        <w:rPr>
          <w:rFonts w:ascii="Arial"/>
          <w:color w:val="000000"/>
          <w:sz w:val="18"/>
          <w:lang w:val="ru-RU"/>
        </w:rPr>
        <w:t>грами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</w:t>
      </w:r>
      <w:r w:rsidRPr="002F7DF3">
        <w:rPr>
          <w:rFonts w:ascii="Arial"/>
          <w:color w:val="000000"/>
          <w:sz w:val="18"/>
          <w:lang w:val="ru-RU"/>
        </w:rPr>
        <w:t xml:space="preserve"> 100 </w:t>
      </w:r>
      <w:r w:rsidRPr="002F7DF3">
        <w:rPr>
          <w:rFonts w:ascii="Arial"/>
          <w:color w:val="000000"/>
          <w:sz w:val="18"/>
          <w:lang w:val="ru-RU"/>
        </w:rPr>
        <w:t>грамів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загальної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кількості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всіх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</w:t>
      </w:r>
      <w:r w:rsidRPr="002F7DF3">
        <w:rPr>
          <w:rFonts w:ascii="Arial"/>
          <w:color w:val="000000"/>
          <w:sz w:val="18"/>
          <w:lang w:val="ru-RU"/>
        </w:rPr>
        <w:t>";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19" w:name="23"/>
      <w:bookmarkEnd w:id="18"/>
      <w:r w:rsidRPr="002F7DF3">
        <w:rPr>
          <w:rFonts w:ascii="Arial"/>
          <w:color w:val="000000"/>
          <w:sz w:val="18"/>
          <w:lang w:val="ru-RU"/>
        </w:rPr>
        <w:lastRenderedPageBreak/>
        <w:t>частину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четверту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викласти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такій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редакції</w:t>
      </w:r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0" w:name="24"/>
      <w:bookmarkEnd w:id="19"/>
      <w:r w:rsidRPr="002F7DF3">
        <w:rPr>
          <w:rFonts w:ascii="Arial"/>
          <w:color w:val="000000"/>
          <w:sz w:val="18"/>
          <w:lang w:val="ru-RU"/>
        </w:rPr>
        <w:t xml:space="preserve">"4. </w:t>
      </w:r>
      <w:r w:rsidRPr="002F7DF3">
        <w:rPr>
          <w:rFonts w:ascii="Arial"/>
          <w:color w:val="000000"/>
          <w:sz w:val="18"/>
          <w:lang w:val="ru-RU"/>
        </w:rPr>
        <w:t>Вилучені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об</w:t>
      </w:r>
      <w:r w:rsidRPr="002F7DF3">
        <w:rPr>
          <w:rFonts w:ascii="Arial"/>
          <w:color w:val="000000"/>
          <w:sz w:val="18"/>
          <w:lang w:val="ru-RU"/>
        </w:rPr>
        <w:t>'</w:t>
      </w:r>
      <w:r w:rsidRPr="002F7DF3">
        <w:rPr>
          <w:rFonts w:ascii="Arial"/>
          <w:color w:val="000000"/>
          <w:sz w:val="18"/>
          <w:lang w:val="ru-RU"/>
        </w:rPr>
        <w:t>єкти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санітарних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заходів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які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неможливо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повернути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обіг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використову</w:t>
      </w:r>
      <w:r w:rsidRPr="002F7DF3">
        <w:rPr>
          <w:rFonts w:ascii="Arial"/>
          <w:color w:val="000000"/>
          <w:sz w:val="18"/>
          <w:lang w:val="ru-RU"/>
        </w:rPr>
        <w:t>ються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інших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ніж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споживання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населенням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цілей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числі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передаються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безоплатно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зоопарків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притулків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або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підлягають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знищенню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порядку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встановленому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законом</w:t>
      </w:r>
      <w:r w:rsidRPr="002F7DF3">
        <w:rPr>
          <w:rFonts w:ascii="Arial"/>
          <w:color w:val="000000"/>
          <w:sz w:val="18"/>
          <w:lang w:val="ru-RU"/>
        </w:rPr>
        <w:t>".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1" w:name="25"/>
      <w:bookmarkEnd w:id="20"/>
      <w:r w:rsidRPr="002F7DF3">
        <w:rPr>
          <w:rFonts w:ascii="Arial"/>
          <w:color w:val="000000"/>
          <w:sz w:val="18"/>
          <w:lang w:val="ru-RU"/>
        </w:rPr>
        <w:t xml:space="preserve">3. </w:t>
      </w:r>
      <w:r w:rsidRPr="002F7DF3">
        <w:rPr>
          <w:rFonts w:ascii="Arial"/>
          <w:color w:val="000000"/>
          <w:sz w:val="18"/>
          <w:lang w:val="ru-RU"/>
        </w:rPr>
        <w:t>Пункт</w:t>
      </w:r>
      <w:r w:rsidRPr="002F7DF3">
        <w:rPr>
          <w:rFonts w:ascii="Arial"/>
          <w:color w:val="000000"/>
          <w:sz w:val="18"/>
          <w:lang w:val="ru-RU"/>
        </w:rPr>
        <w:t xml:space="preserve"> 11 </w:t>
      </w:r>
      <w:r w:rsidRPr="002F7DF3">
        <w:rPr>
          <w:rFonts w:ascii="Arial"/>
          <w:color w:val="000000"/>
          <w:sz w:val="18"/>
          <w:lang w:val="ru-RU"/>
        </w:rPr>
        <w:t>частини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першої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статті</w:t>
      </w:r>
      <w:r w:rsidRPr="002F7DF3">
        <w:rPr>
          <w:rFonts w:ascii="Arial"/>
          <w:color w:val="000000"/>
          <w:sz w:val="18"/>
          <w:lang w:val="ru-RU"/>
        </w:rPr>
        <w:t xml:space="preserve"> 1 </w:t>
      </w:r>
      <w:r w:rsidRPr="002F7DF3">
        <w:rPr>
          <w:rFonts w:ascii="Arial"/>
          <w:color w:val="000000"/>
          <w:sz w:val="18"/>
          <w:lang w:val="ru-RU"/>
        </w:rPr>
        <w:t>Закону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Про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державний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контро</w:t>
      </w:r>
      <w:r w:rsidRPr="002F7DF3">
        <w:rPr>
          <w:rFonts w:ascii="Arial"/>
          <w:color w:val="000000"/>
          <w:sz w:val="18"/>
          <w:lang w:val="ru-RU"/>
        </w:rPr>
        <w:t>ль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дотриманням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законодавства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корми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побічні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походження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ветеринарну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медицину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благополуччя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</w:t>
      </w:r>
      <w:r w:rsidRPr="002F7DF3">
        <w:rPr>
          <w:rFonts w:ascii="Arial"/>
          <w:color w:val="000000"/>
          <w:sz w:val="18"/>
          <w:lang w:val="ru-RU"/>
        </w:rPr>
        <w:t>" (</w:t>
      </w:r>
      <w:r w:rsidRPr="002F7DF3">
        <w:rPr>
          <w:rFonts w:ascii="Arial"/>
          <w:color w:val="000000"/>
          <w:sz w:val="18"/>
          <w:lang w:val="ru-RU"/>
        </w:rPr>
        <w:t>Відомості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Верховної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Ради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, 2017 </w:t>
      </w:r>
      <w:r w:rsidRPr="002F7DF3">
        <w:rPr>
          <w:rFonts w:ascii="Arial"/>
          <w:color w:val="000000"/>
          <w:sz w:val="18"/>
          <w:lang w:val="ru-RU"/>
        </w:rPr>
        <w:t>р</w:t>
      </w:r>
      <w:r w:rsidRPr="002F7DF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F7DF3">
        <w:rPr>
          <w:rFonts w:ascii="Arial"/>
          <w:color w:val="000000"/>
          <w:sz w:val="18"/>
          <w:lang w:val="ru-RU"/>
        </w:rPr>
        <w:t xml:space="preserve"> 31, </w:t>
      </w:r>
      <w:r w:rsidRPr="002F7DF3">
        <w:rPr>
          <w:rFonts w:ascii="Arial"/>
          <w:color w:val="000000"/>
          <w:sz w:val="18"/>
          <w:lang w:val="ru-RU"/>
        </w:rPr>
        <w:t>ст</w:t>
      </w:r>
      <w:r w:rsidRPr="002F7DF3">
        <w:rPr>
          <w:rFonts w:ascii="Arial"/>
          <w:color w:val="000000"/>
          <w:sz w:val="18"/>
          <w:lang w:val="ru-RU"/>
        </w:rPr>
        <w:t xml:space="preserve">. 343; </w:t>
      </w:r>
      <w:r w:rsidRPr="002F7DF3">
        <w:rPr>
          <w:rFonts w:ascii="Arial"/>
          <w:color w:val="000000"/>
          <w:sz w:val="18"/>
          <w:lang w:val="ru-RU"/>
        </w:rPr>
        <w:t>із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змінами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внесеними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</w:t>
      </w:r>
      <w:r w:rsidRPr="002F7DF3">
        <w:rPr>
          <w:rFonts w:ascii="Arial"/>
          <w:color w:val="000000"/>
          <w:sz w:val="18"/>
          <w:lang w:val="ru-RU"/>
        </w:rPr>
        <w:t xml:space="preserve"> 4 </w:t>
      </w:r>
      <w:r w:rsidRPr="002F7DF3">
        <w:rPr>
          <w:rFonts w:ascii="Arial"/>
          <w:color w:val="000000"/>
          <w:sz w:val="18"/>
          <w:lang w:val="ru-RU"/>
        </w:rPr>
        <w:t>лютого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 xml:space="preserve">2021 </w:t>
      </w:r>
      <w:r w:rsidRPr="002F7DF3">
        <w:rPr>
          <w:rFonts w:ascii="Arial"/>
          <w:color w:val="000000"/>
          <w:sz w:val="18"/>
          <w:lang w:val="ru-RU"/>
        </w:rPr>
        <w:t>року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F7DF3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2F7DF3">
        <w:rPr>
          <w:rFonts w:ascii="Arial"/>
          <w:color w:val="000000"/>
          <w:sz w:val="18"/>
          <w:lang w:val="ru-RU"/>
        </w:rPr>
        <w:t xml:space="preserve">) </w:t>
      </w:r>
      <w:r w:rsidRPr="002F7DF3">
        <w:rPr>
          <w:rFonts w:ascii="Arial"/>
          <w:color w:val="000000"/>
          <w:sz w:val="18"/>
          <w:lang w:val="ru-RU"/>
        </w:rPr>
        <w:t>викласти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такій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редакції</w:t>
      </w:r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2" w:name="26"/>
      <w:bookmarkEnd w:id="21"/>
      <w:r w:rsidRPr="002F7DF3">
        <w:rPr>
          <w:rFonts w:ascii="Arial"/>
          <w:color w:val="000000"/>
          <w:sz w:val="18"/>
          <w:lang w:val="ru-RU"/>
        </w:rPr>
        <w:t xml:space="preserve">"11) </w:t>
      </w:r>
      <w:r w:rsidRPr="002F7DF3">
        <w:rPr>
          <w:rFonts w:ascii="Arial"/>
          <w:color w:val="000000"/>
          <w:sz w:val="18"/>
          <w:lang w:val="ru-RU"/>
        </w:rPr>
        <w:t>документальна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перевірка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державному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кордоні</w:t>
      </w:r>
      <w:r w:rsidRPr="002F7DF3">
        <w:rPr>
          <w:rFonts w:ascii="Arial"/>
          <w:color w:val="000000"/>
          <w:sz w:val="18"/>
          <w:lang w:val="ru-RU"/>
        </w:rPr>
        <w:t xml:space="preserve"> (</w:t>
      </w:r>
      <w:r w:rsidRPr="002F7DF3">
        <w:rPr>
          <w:rFonts w:ascii="Arial"/>
          <w:color w:val="000000"/>
          <w:sz w:val="18"/>
          <w:lang w:val="ru-RU"/>
        </w:rPr>
        <w:t>далі</w:t>
      </w:r>
      <w:r w:rsidRPr="002F7DF3">
        <w:rPr>
          <w:rFonts w:ascii="Arial"/>
          <w:color w:val="000000"/>
          <w:sz w:val="18"/>
          <w:lang w:val="ru-RU"/>
        </w:rPr>
        <w:t xml:space="preserve"> - </w:t>
      </w:r>
      <w:r w:rsidRPr="002F7DF3">
        <w:rPr>
          <w:rFonts w:ascii="Arial"/>
          <w:color w:val="000000"/>
          <w:sz w:val="18"/>
          <w:lang w:val="ru-RU"/>
        </w:rPr>
        <w:t>документальна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перевірка</w:t>
      </w:r>
      <w:r w:rsidRPr="002F7DF3">
        <w:rPr>
          <w:rFonts w:ascii="Arial"/>
          <w:color w:val="000000"/>
          <w:sz w:val="18"/>
          <w:lang w:val="ru-RU"/>
        </w:rPr>
        <w:t xml:space="preserve">) - </w:t>
      </w:r>
      <w:r w:rsidRPr="002F7DF3">
        <w:rPr>
          <w:rFonts w:ascii="Arial"/>
          <w:color w:val="000000"/>
          <w:sz w:val="18"/>
          <w:lang w:val="ru-RU"/>
        </w:rPr>
        <w:t>форма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державного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контролю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державному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кордоні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вантажу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ввозиться</w:t>
      </w:r>
      <w:r w:rsidRPr="002F7DF3">
        <w:rPr>
          <w:rFonts w:ascii="Arial"/>
          <w:color w:val="000000"/>
          <w:sz w:val="18"/>
          <w:lang w:val="ru-RU"/>
        </w:rPr>
        <w:t xml:space="preserve"> (</w:t>
      </w:r>
      <w:r w:rsidRPr="002F7DF3">
        <w:rPr>
          <w:rFonts w:ascii="Arial"/>
          <w:color w:val="000000"/>
          <w:sz w:val="18"/>
          <w:lang w:val="ru-RU"/>
        </w:rPr>
        <w:t>пересилається</w:t>
      </w:r>
      <w:r w:rsidRPr="002F7DF3">
        <w:rPr>
          <w:rFonts w:ascii="Arial"/>
          <w:color w:val="000000"/>
          <w:sz w:val="18"/>
          <w:lang w:val="ru-RU"/>
        </w:rPr>
        <w:t xml:space="preserve">) </w:t>
      </w:r>
      <w:r w:rsidRPr="002F7DF3">
        <w:rPr>
          <w:rFonts w:ascii="Arial"/>
          <w:color w:val="000000"/>
          <w:sz w:val="18"/>
          <w:lang w:val="ru-RU"/>
        </w:rPr>
        <w:t>на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митну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територію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а</w:t>
      </w:r>
      <w:r w:rsidRPr="002F7DF3">
        <w:rPr>
          <w:rFonts w:ascii="Arial"/>
          <w:color w:val="000000"/>
          <w:sz w:val="18"/>
          <w:lang w:val="ru-RU"/>
        </w:rPr>
        <w:t>бо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вивозиться</w:t>
      </w:r>
      <w:r w:rsidRPr="002F7DF3">
        <w:rPr>
          <w:rFonts w:ascii="Arial"/>
          <w:color w:val="000000"/>
          <w:sz w:val="18"/>
          <w:lang w:val="ru-RU"/>
        </w:rPr>
        <w:t xml:space="preserve"> (</w:t>
      </w:r>
      <w:r w:rsidRPr="002F7DF3">
        <w:rPr>
          <w:rFonts w:ascii="Arial"/>
          <w:color w:val="000000"/>
          <w:sz w:val="18"/>
          <w:lang w:val="ru-RU"/>
        </w:rPr>
        <w:t>пересилається</w:t>
      </w:r>
      <w:r w:rsidRPr="002F7DF3">
        <w:rPr>
          <w:rFonts w:ascii="Arial"/>
          <w:color w:val="000000"/>
          <w:sz w:val="18"/>
          <w:lang w:val="ru-RU"/>
        </w:rPr>
        <w:t xml:space="preserve">)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митної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території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яка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полягає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здійсненні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перевірки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міжнародного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сертифіката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інших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документів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вимагаються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згідно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законом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>/</w:t>
      </w:r>
      <w:r w:rsidRPr="002F7DF3">
        <w:rPr>
          <w:rFonts w:ascii="Arial"/>
          <w:color w:val="000000"/>
          <w:sz w:val="18"/>
          <w:lang w:val="ru-RU"/>
        </w:rPr>
        <w:t>або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інших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документів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вимагаються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згідно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митними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правилами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інфор</w:t>
      </w:r>
      <w:r w:rsidRPr="002F7DF3">
        <w:rPr>
          <w:rFonts w:ascii="Arial"/>
          <w:color w:val="000000"/>
          <w:sz w:val="18"/>
          <w:lang w:val="ru-RU"/>
        </w:rPr>
        <w:t>мацію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щодо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відповідності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вантажу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законодавству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корми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побічні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походження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ветеринарну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медицину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благополуччя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</w:t>
      </w:r>
      <w:r w:rsidRPr="002F7DF3">
        <w:rPr>
          <w:rFonts w:ascii="Arial"/>
          <w:color w:val="000000"/>
          <w:sz w:val="18"/>
          <w:lang w:val="ru-RU"/>
        </w:rPr>
        <w:t>".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3" w:name="27"/>
      <w:bookmarkEnd w:id="22"/>
      <w:r w:rsidRPr="002F7DF3">
        <w:rPr>
          <w:rFonts w:ascii="Arial"/>
          <w:color w:val="000000"/>
          <w:sz w:val="18"/>
          <w:lang w:val="ru-RU"/>
        </w:rPr>
        <w:t xml:space="preserve">4.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Україні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Про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інформацію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споживачів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щодо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>" (</w:t>
      </w:r>
      <w:r w:rsidRPr="002F7DF3">
        <w:rPr>
          <w:rFonts w:ascii="Arial"/>
          <w:color w:val="000000"/>
          <w:sz w:val="18"/>
          <w:lang w:val="ru-RU"/>
        </w:rPr>
        <w:t>Відомості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Верховн</w:t>
      </w:r>
      <w:r w:rsidRPr="002F7DF3">
        <w:rPr>
          <w:rFonts w:ascii="Arial"/>
          <w:color w:val="000000"/>
          <w:sz w:val="18"/>
          <w:lang w:val="ru-RU"/>
        </w:rPr>
        <w:t>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Ради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, 2019 </w:t>
      </w:r>
      <w:r w:rsidRPr="002F7DF3">
        <w:rPr>
          <w:rFonts w:ascii="Arial"/>
          <w:color w:val="000000"/>
          <w:sz w:val="18"/>
          <w:lang w:val="ru-RU"/>
        </w:rPr>
        <w:t>р</w:t>
      </w:r>
      <w:r w:rsidRPr="002F7DF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F7DF3">
        <w:rPr>
          <w:rFonts w:ascii="Arial"/>
          <w:color w:val="000000"/>
          <w:sz w:val="18"/>
          <w:lang w:val="ru-RU"/>
        </w:rPr>
        <w:t xml:space="preserve"> 7, </w:t>
      </w:r>
      <w:r w:rsidRPr="002F7DF3">
        <w:rPr>
          <w:rFonts w:ascii="Arial"/>
          <w:color w:val="000000"/>
          <w:sz w:val="18"/>
          <w:lang w:val="ru-RU"/>
        </w:rPr>
        <w:t>ст</w:t>
      </w:r>
      <w:r w:rsidRPr="002F7DF3">
        <w:rPr>
          <w:rFonts w:ascii="Arial"/>
          <w:color w:val="000000"/>
          <w:sz w:val="18"/>
          <w:lang w:val="ru-RU"/>
        </w:rPr>
        <w:t>. 41):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4" w:name="28"/>
      <w:bookmarkEnd w:id="23"/>
      <w:r w:rsidRPr="002F7DF3">
        <w:rPr>
          <w:rFonts w:ascii="Arial"/>
          <w:color w:val="000000"/>
          <w:sz w:val="18"/>
          <w:lang w:val="ru-RU"/>
        </w:rPr>
        <w:t xml:space="preserve">1) </w:t>
      </w:r>
      <w:r w:rsidRPr="002F7DF3">
        <w:rPr>
          <w:rFonts w:ascii="Arial"/>
          <w:color w:val="000000"/>
          <w:sz w:val="18"/>
          <w:lang w:val="ru-RU"/>
        </w:rPr>
        <w:t>частину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першу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статті</w:t>
      </w:r>
      <w:r w:rsidRPr="002F7DF3">
        <w:rPr>
          <w:rFonts w:ascii="Arial"/>
          <w:color w:val="000000"/>
          <w:sz w:val="18"/>
          <w:lang w:val="ru-RU"/>
        </w:rPr>
        <w:t xml:space="preserve"> 4 </w:t>
      </w:r>
      <w:r w:rsidRPr="002F7DF3">
        <w:rPr>
          <w:rFonts w:ascii="Arial"/>
          <w:color w:val="000000"/>
          <w:sz w:val="18"/>
          <w:lang w:val="ru-RU"/>
        </w:rPr>
        <w:t>після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слів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має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супроводжуватися</w:t>
      </w:r>
      <w:r w:rsidRPr="002F7DF3">
        <w:rPr>
          <w:rFonts w:ascii="Arial"/>
          <w:color w:val="000000"/>
          <w:sz w:val="18"/>
          <w:lang w:val="ru-RU"/>
        </w:rPr>
        <w:t xml:space="preserve">" </w:t>
      </w:r>
      <w:r w:rsidRPr="002F7DF3">
        <w:rPr>
          <w:rFonts w:ascii="Arial"/>
          <w:color w:val="000000"/>
          <w:sz w:val="18"/>
          <w:lang w:val="ru-RU"/>
        </w:rPr>
        <w:t>доповнити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словом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повною</w:t>
      </w:r>
      <w:r w:rsidRPr="002F7DF3">
        <w:rPr>
          <w:rFonts w:ascii="Arial"/>
          <w:color w:val="000000"/>
          <w:sz w:val="18"/>
          <w:lang w:val="ru-RU"/>
        </w:rPr>
        <w:t>";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5" w:name="29"/>
      <w:bookmarkEnd w:id="24"/>
      <w:r w:rsidRPr="002F7DF3">
        <w:rPr>
          <w:rFonts w:ascii="Arial"/>
          <w:color w:val="000000"/>
          <w:sz w:val="18"/>
          <w:lang w:val="ru-RU"/>
        </w:rPr>
        <w:t xml:space="preserve">2) </w:t>
      </w:r>
      <w:r w:rsidRPr="002F7DF3">
        <w:rPr>
          <w:rFonts w:ascii="Arial"/>
          <w:color w:val="000000"/>
          <w:sz w:val="18"/>
          <w:lang w:val="ru-RU"/>
        </w:rPr>
        <w:t>статтю</w:t>
      </w:r>
      <w:r w:rsidRPr="002F7DF3">
        <w:rPr>
          <w:rFonts w:ascii="Arial"/>
          <w:color w:val="000000"/>
          <w:sz w:val="18"/>
          <w:lang w:val="ru-RU"/>
        </w:rPr>
        <w:t xml:space="preserve"> 11 </w:t>
      </w:r>
      <w:r w:rsidRPr="002F7DF3">
        <w:rPr>
          <w:rFonts w:ascii="Arial"/>
          <w:color w:val="000000"/>
          <w:sz w:val="18"/>
          <w:lang w:val="ru-RU"/>
        </w:rPr>
        <w:t>доповнити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частинами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десятою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одинадцятою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змісту</w:t>
      </w:r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6" w:name="30"/>
      <w:bookmarkEnd w:id="25"/>
      <w:r w:rsidRPr="002F7DF3">
        <w:rPr>
          <w:rFonts w:ascii="Arial"/>
          <w:color w:val="000000"/>
          <w:sz w:val="18"/>
          <w:lang w:val="ru-RU"/>
        </w:rPr>
        <w:t xml:space="preserve">"10. </w:t>
      </w:r>
      <w:r w:rsidRPr="002F7DF3">
        <w:rPr>
          <w:rFonts w:ascii="Arial"/>
          <w:color w:val="000000"/>
          <w:sz w:val="18"/>
          <w:lang w:val="ru-RU"/>
        </w:rPr>
        <w:t>Заборонено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використання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назв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"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білий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молочний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родинний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молочний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taza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"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familiar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taza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", </w:t>
      </w:r>
      <w:r w:rsidRPr="002F7DF3">
        <w:rPr>
          <w:rFonts w:ascii="Arial"/>
          <w:color w:val="000000"/>
          <w:sz w:val="18"/>
          <w:lang w:val="ru-RU"/>
        </w:rPr>
        <w:t>якщо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продуктах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тваринні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крім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молочного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жиру</w:t>
      </w:r>
      <w:r w:rsidRPr="002F7DF3">
        <w:rPr>
          <w:rFonts w:ascii="Arial"/>
          <w:color w:val="000000"/>
          <w:sz w:val="18"/>
          <w:lang w:val="ru-RU"/>
        </w:rPr>
        <w:t>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7" w:name="31"/>
      <w:bookmarkEnd w:id="26"/>
      <w:r w:rsidRPr="002F7DF3">
        <w:rPr>
          <w:rFonts w:ascii="Arial"/>
          <w:color w:val="000000"/>
          <w:sz w:val="18"/>
          <w:lang w:val="ru-RU"/>
        </w:rPr>
        <w:t xml:space="preserve">11. </w:t>
      </w:r>
      <w:r w:rsidRPr="002F7DF3">
        <w:rPr>
          <w:rFonts w:ascii="Arial"/>
          <w:color w:val="000000"/>
          <w:sz w:val="18"/>
          <w:lang w:val="ru-RU"/>
        </w:rPr>
        <w:t>Заборонено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використання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назв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білий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молочний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родинний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молочний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>", "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taza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"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familiar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taza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", </w:t>
      </w:r>
      <w:r w:rsidRPr="002F7DF3">
        <w:rPr>
          <w:rFonts w:ascii="Arial"/>
          <w:color w:val="000000"/>
          <w:sz w:val="18"/>
          <w:lang w:val="ru-RU"/>
        </w:rPr>
        <w:t>якщо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продуктах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крім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тих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відповідають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вимогам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зазначені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відповідному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переліку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зат</w:t>
      </w:r>
      <w:r w:rsidRPr="002F7DF3">
        <w:rPr>
          <w:rFonts w:ascii="Arial"/>
          <w:color w:val="000000"/>
          <w:sz w:val="18"/>
          <w:lang w:val="ru-RU"/>
        </w:rPr>
        <w:t>вердженому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центральним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органом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виконавчої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влади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формує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забезпечує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реалізацію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державної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політики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сфері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безпечності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окремих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показників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якості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>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8" w:name="32"/>
      <w:bookmarkEnd w:id="27"/>
      <w:r w:rsidRPr="002F7DF3">
        <w:rPr>
          <w:rFonts w:ascii="Arial"/>
          <w:color w:val="000000"/>
          <w:sz w:val="18"/>
          <w:lang w:val="ru-RU"/>
        </w:rPr>
        <w:t>Положення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цієї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частини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щодо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не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застосовуються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начинок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наповнювач</w:t>
      </w:r>
      <w:r w:rsidRPr="002F7DF3">
        <w:rPr>
          <w:rFonts w:ascii="Arial"/>
          <w:color w:val="000000"/>
          <w:sz w:val="18"/>
          <w:lang w:val="ru-RU"/>
        </w:rPr>
        <w:t>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добавлень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оздоблювальних</w:t>
      </w:r>
      <w:r w:rsidRPr="002F7DF3">
        <w:rPr>
          <w:rFonts w:ascii="Arial"/>
          <w:color w:val="000000"/>
          <w:sz w:val="18"/>
          <w:lang w:val="ru-RU"/>
        </w:rPr>
        <w:t>/</w:t>
      </w:r>
      <w:r w:rsidRPr="002F7DF3">
        <w:rPr>
          <w:rFonts w:ascii="Arial"/>
          <w:color w:val="000000"/>
          <w:sz w:val="18"/>
          <w:lang w:val="ru-RU"/>
        </w:rPr>
        <w:t>декоруючих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елементів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інших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інгредієнтів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як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білий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молочний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родинний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молочний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taza</w:t>
      </w:r>
      <w:proofErr w:type="spellEnd"/>
      <w:r w:rsidRPr="002F7DF3">
        <w:rPr>
          <w:rFonts w:ascii="Arial"/>
          <w:color w:val="000000"/>
          <w:sz w:val="18"/>
          <w:lang w:val="ru-RU"/>
        </w:rPr>
        <w:t xml:space="preserve">"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шоколад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familiar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taza</w:t>
      </w:r>
      <w:proofErr w:type="spellEnd"/>
      <w:r w:rsidRPr="002F7DF3">
        <w:rPr>
          <w:rFonts w:ascii="Arial"/>
          <w:color w:val="000000"/>
          <w:sz w:val="18"/>
          <w:lang w:val="ru-RU"/>
        </w:rPr>
        <w:t>";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29" w:name="33"/>
      <w:bookmarkEnd w:id="28"/>
      <w:r w:rsidRPr="002F7DF3">
        <w:rPr>
          <w:rFonts w:ascii="Arial"/>
          <w:color w:val="000000"/>
          <w:sz w:val="18"/>
          <w:lang w:val="ru-RU"/>
        </w:rPr>
        <w:t xml:space="preserve">3) </w:t>
      </w:r>
      <w:r w:rsidRPr="002F7DF3">
        <w:rPr>
          <w:rFonts w:ascii="Arial"/>
          <w:color w:val="000000"/>
          <w:sz w:val="18"/>
          <w:lang w:val="ru-RU"/>
        </w:rPr>
        <w:t>статтю</w:t>
      </w:r>
      <w:r w:rsidRPr="002F7DF3">
        <w:rPr>
          <w:rFonts w:ascii="Arial"/>
          <w:color w:val="000000"/>
          <w:sz w:val="18"/>
          <w:lang w:val="ru-RU"/>
        </w:rPr>
        <w:t xml:space="preserve"> 12 </w:t>
      </w:r>
      <w:r w:rsidRPr="002F7DF3">
        <w:rPr>
          <w:rFonts w:ascii="Arial"/>
          <w:color w:val="000000"/>
          <w:sz w:val="18"/>
          <w:lang w:val="ru-RU"/>
        </w:rPr>
        <w:t>доповнити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частиною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восьмою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змісту</w:t>
      </w:r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0" w:name="34"/>
      <w:bookmarkEnd w:id="29"/>
      <w:r w:rsidRPr="002F7DF3">
        <w:rPr>
          <w:rFonts w:ascii="Arial"/>
          <w:color w:val="000000"/>
          <w:sz w:val="18"/>
          <w:lang w:val="ru-RU"/>
        </w:rPr>
        <w:t xml:space="preserve">"8.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маркуванні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містять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рафіновані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олії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походження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переліку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інгредієнтів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зазначається</w:t>
      </w:r>
      <w:r w:rsidRPr="002F7DF3">
        <w:rPr>
          <w:rFonts w:ascii="Arial"/>
          <w:color w:val="000000"/>
          <w:sz w:val="18"/>
          <w:lang w:val="ru-RU"/>
        </w:rPr>
        <w:t xml:space="preserve">: </w:t>
      </w:r>
      <w:r w:rsidRPr="002F7DF3">
        <w:rPr>
          <w:rFonts w:ascii="Arial"/>
          <w:color w:val="000000"/>
          <w:sz w:val="18"/>
          <w:lang w:val="ru-RU"/>
        </w:rPr>
        <w:t>напис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олія</w:t>
      </w:r>
      <w:r w:rsidRPr="002F7DF3">
        <w:rPr>
          <w:rFonts w:ascii="Arial"/>
          <w:color w:val="000000"/>
          <w:sz w:val="18"/>
          <w:lang w:val="ru-RU"/>
        </w:rPr>
        <w:t xml:space="preserve">"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обов</w:t>
      </w:r>
      <w:r w:rsidRPr="002F7DF3">
        <w:rPr>
          <w:rFonts w:ascii="Arial"/>
          <w:color w:val="000000"/>
          <w:sz w:val="18"/>
          <w:lang w:val="ru-RU"/>
        </w:rPr>
        <w:t>'</w:t>
      </w:r>
      <w:r w:rsidRPr="002F7DF3">
        <w:rPr>
          <w:rFonts w:ascii="Arial"/>
          <w:color w:val="000000"/>
          <w:sz w:val="18"/>
          <w:lang w:val="ru-RU"/>
        </w:rPr>
        <w:t>язковим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зазначенням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назви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якої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вона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походить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або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напис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рослинні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олії</w:t>
      </w:r>
      <w:r w:rsidRPr="002F7DF3">
        <w:rPr>
          <w:rFonts w:ascii="Arial"/>
          <w:color w:val="000000"/>
          <w:sz w:val="18"/>
          <w:lang w:val="ru-RU"/>
        </w:rPr>
        <w:t xml:space="preserve">"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обо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>'</w:t>
      </w:r>
      <w:r w:rsidRPr="002F7DF3">
        <w:rPr>
          <w:rFonts w:ascii="Arial"/>
          <w:color w:val="000000"/>
          <w:sz w:val="18"/>
          <w:lang w:val="ru-RU"/>
        </w:rPr>
        <w:t>язковим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зазначенням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назв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яких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вони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походять</w:t>
      </w:r>
      <w:r w:rsidRPr="002F7DF3">
        <w:rPr>
          <w:rFonts w:ascii="Arial"/>
          <w:color w:val="000000"/>
          <w:sz w:val="18"/>
          <w:lang w:val="ru-RU"/>
        </w:rPr>
        <w:t xml:space="preserve">.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переліку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інгредієнтів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рафіновані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походження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позначаються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написом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рослинний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</w:t>
      </w:r>
      <w:r w:rsidRPr="002F7DF3">
        <w:rPr>
          <w:rFonts w:ascii="Arial"/>
          <w:color w:val="000000"/>
          <w:sz w:val="18"/>
          <w:lang w:val="ru-RU"/>
        </w:rPr>
        <w:t xml:space="preserve"> (</w:t>
      </w:r>
      <w:r w:rsidRPr="002F7DF3">
        <w:rPr>
          <w:rFonts w:ascii="Arial"/>
          <w:color w:val="000000"/>
          <w:sz w:val="18"/>
          <w:lang w:val="ru-RU"/>
        </w:rPr>
        <w:t>рослинні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жири</w:t>
      </w:r>
      <w:r w:rsidRPr="002F7DF3">
        <w:rPr>
          <w:rFonts w:ascii="Arial"/>
          <w:color w:val="000000"/>
          <w:sz w:val="18"/>
          <w:lang w:val="ru-RU"/>
        </w:rPr>
        <w:t xml:space="preserve">)"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обов</w:t>
      </w:r>
      <w:r w:rsidRPr="002F7DF3">
        <w:rPr>
          <w:rFonts w:ascii="Arial"/>
          <w:color w:val="000000"/>
          <w:sz w:val="18"/>
          <w:lang w:val="ru-RU"/>
        </w:rPr>
        <w:t>'</w:t>
      </w:r>
      <w:r w:rsidRPr="002F7DF3">
        <w:rPr>
          <w:rFonts w:ascii="Arial"/>
          <w:color w:val="000000"/>
          <w:sz w:val="18"/>
          <w:lang w:val="ru-RU"/>
        </w:rPr>
        <w:t>язковим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зазначенням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назв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рослин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яких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вони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походять</w:t>
      </w:r>
      <w:r w:rsidRPr="002F7DF3">
        <w:rPr>
          <w:rFonts w:ascii="Arial"/>
          <w:color w:val="000000"/>
          <w:sz w:val="18"/>
          <w:lang w:val="ru-RU"/>
        </w:rPr>
        <w:t xml:space="preserve">. </w:t>
      </w:r>
      <w:r w:rsidRPr="002F7DF3">
        <w:rPr>
          <w:rFonts w:ascii="Arial"/>
          <w:color w:val="000000"/>
          <w:sz w:val="18"/>
          <w:lang w:val="ru-RU"/>
        </w:rPr>
        <w:t>За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наявності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складі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гідрогенізованих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жирів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олій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маркуванні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такого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обов</w:t>
      </w:r>
      <w:r w:rsidRPr="002F7DF3">
        <w:rPr>
          <w:rFonts w:ascii="Arial"/>
          <w:color w:val="000000"/>
          <w:sz w:val="18"/>
          <w:lang w:val="ru-RU"/>
        </w:rPr>
        <w:t>'</w:t>
      </w:r>
      <w:r w:rsidRPr="002F7DF3">
        <w:rPr>
          <w:rFonts w:ascii="Arial"/>
          <w:color w:val="000000"/>
          <w:sz w:val="18"/>
          <w:lang w:val="ru-RU"/>
        </w:rPr>
        <w:t>язково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зазначається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повністю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гідрогенізований</w:t>
      </w:r>
      <w:r w:rsidRPr="002F7DF3">
        <w:rPr>
          <w:rFonts w:ascii="Arial"/>
          <w:color w:val="000000"/>
          <w:sz w:val="18"/>
          <w:lang w:val="ru-RU"/>
        </w:rPr>
        <w:t xml:space="preserve"> (</w:t>
      </w:r>
      <w:r w:rsidRPr="002F7DF3">
        <w:rPr>
          <w:rFonts w:ascii="Arial"/>
          <w:color w:val="000000"/>
          <w:sz w:val="18"/>
          <w:lang w:val="ru-RU"/>
        </w:rPr>
        <w:t>повністю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гідрогіненізована</w:t>
      </w:r>
      <w:r w:rsidRPr="002F7DF3">
        <w:rPr>
          <w:rFonts w:ascii="Arial"/>
          <w:color w:val="000000"/>
          <w:sz w:val="18"/>
          <w:lang w:val="ru-RU"/>
        </w:rPr>
        <w:t xml:space="preserve">)" </w:t>
      </w:r>
      <w:r w:rsidRPr="002F7DF3">
        <w:rPr>
          <w:rFonts w:ascii="Arial"/>
          <w:color w:val="000000"/>
          <w:sz w:val="18"/>
          <w:lang w:val="ru-RU"/>
        </w:rPr>
        <w:t>або</w:t>
      </w:r>
      <w:r w:rsidRPr="002F7DF3">
        <w:rPr>
          <w:rFonts w:ascii="Arial"/>
          <w:color w:val="000000"/>
          <w:sz w:val="18"/>
          <w:lang w:val="ru-RU"/>
        </w:rPr>
        <w:t xml:space="preserve"> "</w:t>
      </w:r>
      <w:r w:rsidRPr="002F7DF3">
        <w:rPr>
          <w:rFonts w:ascii="Arial"/>
          <w:color w:val="000000"/>
          <w:sz w:val="18"/>
          <w:lang w:val="ru-RU"/>
        </w:rPr>
        <w:t>частково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гідрогенізований</w:t>
      </w:r>
      <w:r w:rsidRPr="002F7DF3">
        <w:rPr>
          <w:rFonts w:ascii="Arial"/>
          <w:color w:val="000000"/>
          <w:sz w:val="18"/>
          <w:lang w:val="ru-RU"/>
        </w:rPr>
        <w:t xml:space="preserve"> (</w:t>
      </w:r>
      <w:r w:rsidRPr="002F7DF3">
        <w:rPr>
          <w:rFonts w:ascii="Arial"/>
          <w:color w:val="000000"/>
          <w:sz w:val="18"/>
          <w:lang w:val="ru-RU"/>
        </w:rPr>
        <w:t>частково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гідрогінезована</w:t>
      </w:r>
      <w:r w:rsidRPr="002F7DF3">
        <w:rPr>
          <w:rFonts w:ascii="Arial"/>
          <w:color w:val="000000"/>
          <w:sz w:val="18"/>
          <w:lang w:val="ru-RU"/>
        </w:rPr>
        <w:t>)".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1" w:name="35"/>
      <w:bookmarkEnd w:id="30"/>
      <w:r>
        <w:rPr>
          <w:rFonts w:ascii="Arial"/>
          <w:b/>
          <w:color w:val="000000"/>
          <w:sz w:val="18"/>
        </w:rPr>
        <w:t>II</w:t>
      </w:r>
      <w:r w:rsidRPr="002F7DF3">
        <w:rPr>
          <w:rFonts w:ascii="Arial"/>
          <w:b/>
          <w:color w:val="000000"/>
          <w:sz w:val="18"/>
          <w:lang w:val="ru-RU"/>
        </w:rPr>
        <w:t xml:space="preserve">. </w:t>
      </w:r>
      <w:r w:rsidRPr="002F7DF3">
        <w:rPr>
          <w:rFonts w:ascii="Arial"/>
          <w:b/>
          <w:color w:val="000000"/>
          <w:sz w:val="18"/>
          <w:lang w:val="ru-RU"/>
        </w:rPr>
        <w:t>Прикінцеві</w:t>
      </w:r>
      <w:r w:rsidRPr="002F7DF3">
        <w:rPr>
          <w:rFonts w:ascii="Arial"/>
          <w:b/>
          <w:color w:val="000000"/>
          <w:sz w:val="18"/>
          <w:lang w:val="ru-RU"/>
        </w:rPr>
        <w:t xml:space="preserve"> </w:t>
      </w:r>
      <w:r w:rsidRPr="002F7DF3">
        <w:rPr>
          <w:rFonts w:ascii="Arial"/>
          <w:b/>
          <w:color w:val="000000"/>
          <w:sz w:val="18"/>
          <w:lang w:val="ru-RU"/>
        </w:rPr>
        <w:t>та</w:t>
      </w:r>
      <w:r w:rsidRPr="002F7DF3">
        <w:rPr>
          <w:rFonts w:ascii="Arial"/>
          <w:b/>
          <w:color w:val="000000"/>
          <w:sz w:val="18"/>
          <w:lang w:val="ru-RU"/>
        </w:rPr>
        <w:t xml:space="preserve"> </w:t>
      </w:r>
      <w:r w:rsidRPr="002F7DF3">
        <w:rPr>
          <w:rFonts w:ascii="Arial"/>
          <w:b/>
          <w:color w:val="000000"/>
          <w:sz w:val="18"/>
          <w:lang w:val="ru-RU"/>
        </w:rPr>
        <w:t>перехідні</w:t>
      </w:r>
      <w:r w:rsidRPr="002F7DF3">
        <w:rPr>
          <w:rFonts w:ascii="Arial"/>
          <w:b/>
          <w:color w:val="000000"/>
          <w:sz w:val="18"/>
          <w:lang w:val="ru-RU"/>
        </w:rPr>
        <w:t xml:space="preserve"> </w:t>
      </w:r>
      <w:r w:rsidRPr="002F7DF3">
        <w:rPr>
          <w:rFonts w:ascii="Arial"/>
          <w:b/>
          <w:color w:val="000000"/>
          <w:sz w:val="18"/>
          <w:lang w:val="ru-RU"/>
        </w:rPr>
        <w:t>положен</w:t>
      </w:r>
      <w:r w:rsidRPr="002F7DF3">
        <w:rPr>
          <w:rFonts w:ascii="Arial"/>
          <w:b/>
          <w:color w:val="000000"/>
          <w:sz w:val="18"/>
          <w:lang w:val="ru-RU"/>
        </w:rPr>
        <w:t>ня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2" w:name="36"/>
      <w:bookmarkEnd w:id="31"/>
      <w:r w:rsidRPr="002F7DF3">
        <w:rPr>
          <w:rFonts w:ascii="Arial"/>
          <w:color w:val="000000"/>
          <w:sz w:val="18"/>
          <w:lang w:val="ru-RU"/>
        </w:rPr>
        <w:t xml:space="preserve">1. </w:t>
      </w:r>
      <w:r w:rsidRPr="002F7DF3">
        <w:rPr>
          <w:rFonts w:ascii="Arial"/>
          <w:color w:val="000000"/>
          <w:sz w:val="18"/>
          <w:lang w:val="ru-RU"/>
        </w:rPr>
        <w:t>Цей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набирає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чинності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дня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наступного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днем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його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опублікування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вводиться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дію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через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один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рік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його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опублікування</w:t>
      </w:r>
      <w:r w:rsidRPr="002F7DF3">
        <w:rPr>
          <w:rFonts w:ascii="Arial"/>
          <w:color w:val="000000"/>
          <w:sz w:val="18"/>
          <w:lang w:val="ru-RU"/>
        </w:rPr>
        <w:t>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3" w:name="37"/>
      <w:bookmarkEnd w:id="32"/>
      <w:r w:rsidRPr="002F7DF3">
        <w:rPr>
          <w:rFonts w:ascii="Arial"/>
          <w:color w:val="000000"/>
          <w:sz w:val="18"/>
          <w:lang w:val="ru-RU"/>
        </w:rPr>
        <w:t xml:space="preserve">2. </w:t>
      </w:r>
      <w:r w:rsidRPr="002F7DF3">
        <w:rPr>
          <w:rFonts w:ascii="Arial"/>
          <w:color w:val="000000"/>
          <w:sz w:val="18"/>
          <w:lang w:val="ru-RU"/>
        </w:rPr>
        <w:t>Установити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які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відповідають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вимогам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законодавства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безпечність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окремі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показники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якості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харчових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продуктів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що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діяло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введення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дію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цього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Закону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але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не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відповідають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вимогам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цього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Закону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можуть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перебувати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обігу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настання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кінцевої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дати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споживання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або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закінчення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строку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їх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придатності</w:t>
      </w:r>
      <w:r w:rsidRPr="002F7DF3">
        <w:rPr>
          <w:rFonts w:ascii="Arial"/>
          <w:color w:val="000000"/>
          <w:sz w:val="18"/>
          <w:lang w:val="ru-RU"/>
        </w:rPr>
        <w:t>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4" w:name="38"/>
      <w:bookmarkEnd w:id="33"/>
      <w:r w:rsidRPr="002F7DF3">
        <w:rPr>
          <w:rFonts w:ascii="Arial"/>
          <w:color w:val="000000"/>
          <w:sz w:val="18"/>
          <w:lang w:val="ru-RU"/>
        </w:rPr>
        <w:t xml:space="preserve">3. </w:t>
      </w:r>
      <w:r w:rsidRPr="002F7DF3">
        <w:rPr>
          <w:rFonts w:ascii="Arial"/>
          <w:color w:val="000000"/>
          <w:sz w:val="18"/>
          <w:lang w:val="ru-RU"/>
        </w:rPr>
        <w:t>Кабінету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Міністрів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України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введення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дію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цього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Закону</w:t>
      </w:r>
      <w:r w:rsidRPr="002F7DF3">
        <w:rPr>
          <w:rFonts w:ascii="Arial"/>
          <w:color w:val="000000"/>
          <w:sz w:val="18"/>
          <w:lang w:val="ru-RU"/>
        </w:rPr>
        <w:t>: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5" w:name="39"/>
      <w:bookmarkEnd w:id="34"/>
      <w:r w:rsidRPr="002F7DF3">
        <w:rPr>
          <w:rFonts w:ascii="Arial"/>
          <w:color w:val="000000"/>
          <w:sz w:val="18"/>
          <w:lang w:val="ru-RU"/>
        </w:rPr>
        <w:t>прийняти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нормативно</w:t>
      </w:r>
      <w:r w:rsidRPr="002F7DF3">
        <w:rPr>
          <w:rFonts w:ascii="Arial"/>
          <w:color w:val="000000"/>
          <w:sz w:val="18"/>
          <w:lang w:val="ru-RU"/>
        </w:rPr>
        <w:t>-</w:t>
      </w:r>
      <w:r w:rsidRPr="002F7DF3">
        <w:rPr>
          <w:rFonts w:ascii="Arial"/>
          <w:color w:val="000000"/>
          <w:sz w:val="18"/>
          <w:lang w:val="ru-RU"/>
        </w:rPr>
        <w:t>правові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акти</w:t>
      </w:r>
      <w:r w:rsidRPr="002F7DF3">
        <w:rPr>
          <w:rFonts w:ascii="Arial"/>
          <w:color w:val="000000"/>
          <w:sz w:val="18"/>
          <w:lang w:val="ru-RU"/>
        </w:rPr>
        <w:t xml:space="preserve">, </w:t>
      </w:r>
      <w:r w:rsidRPr="002F7DF3">
        <w:rPr>
          <w:rFonts w:ascii="Arial"/>
          <w:color w:val="000000"/>
          <w:sz w:val="18"/>
          <w:lang w:val="ru-RU"/>
        </w:rPr>
        <w:t>необхідні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для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реалізації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цього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Закону</w:t>
      </w:r>
      <w:r w:rsidRPr="002F7DF3">
        <w:rPr>
          <w:rFonts w:ascii="Arial"/>
          <w:color w:val="000000"/>
          <w:sz w:val="18"/>
          <w:lang w:val="ru-RU"/>
        </w:rPr>
        <w:t>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6" w:name="40"/>
      <w:bookmarkEnd w:id="35"/>
      <w:r w:rsidRPr="002F7DF3">
        <w:rPr>
          <w:rFonts w:ascii="Arial"/>
          <w:color w:val="000000"/>
          <w:sz w:val="18"/>
          <w:lang w:val="ru-RU"/>
        </w:rPr>
        <w:t>привести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свої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нормативно</w:t>
      </w:r>
      <w:r w:rsidRPr="002F7DF3">
        <w:rPr>
          <w:rFonts w:ascii="Arial"/>
          <w:color w:val="000000"/>
          <w:sz w:val="18"/>
          <w:lang w:val="ru-RU"/>
        </w:rPr>
        <w:t>-</w:t>
      </w:r>
      <w:r w:rsidRPr="002F7DF3">
        <w:rPr>
          <w:rFonts w:ascii="Arial"/>
          <w:color w:val="000000"/>
          <w:sz w:val="18"/>
          <w:lang w:val="ru-RU"/>
        </w:rPr>
        <w:t>правові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акти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відповідність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цим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Законом</w:t>
      </w:r>
      <w:r w:rsidRPr="002F7DF3">
        <w:rPr>
          <w:rFonts w:ascii="Arial"/>
          <w:color w:val="000000"/>
          <w:sz w:val="18"/>
          <w:lang w:val="ru-RU"/>
        </w:rPr>
        <w:t>;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7" w:name="41"/>
      <w:bookmarkEnd w:id="36"/>
      <w:r w:rsidRPr="002F7DF3">
        <w:rPr>
          <w:rFonts w:ascii="Arial"/>
          <w:color w:val="000000"/>
          <w:sz w:val="18"/>
          <w:lang w:val="ru-RU"/>
        </w:rPr>
        <w:t>забезпечити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приведення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міністерствами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та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іншими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центральними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органами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виконавчої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влади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їх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норматив</w:t>
      </w:r>
      <w:r w:rsidRPr="002F7DF3">
        <w:rPr>
          <w:rFonts w:ascii="Arial"/>
          <w:color w:val="000000"/>
          <w:sz w:val="18"/>
          <w:lang w:val="ru-RU"/>
        </w:rPr>
        <w:t>но</w:t>
      </w:r>
      <w:r w:rsidRPr="002F7DF3">
        <w:rPr>
          <w:rFonts w:ascii="Arial"/>
          <w:color w:val="000000"/>
          <w:sz w:val="18"/>
          <w:lang w:val="ru-RU"/>
        </w:rPr>
        <w:t>-</w:t>
      </w:r>
      <w:r w:rsidRPr="002F7DF3">
        <w:rPr>
          <w:rFonts w:ascii="Arial"/>
          <w:color w:val="000000"/>
          <w:sz w:val="18"/>
          <w:lang w:val="ru-RU"/>
        </w:rPr>
        <w:t>правових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актів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у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відповідність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із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цим</w:t>
      </w:r>
      <w:r w:rsidRPr="002F7DF3">
        <w:rPr>
          <w:rFonts w:ascii="Arial"/>
          <w:color w:val="000000"/>
          <w:sz w:val="18"/>
          <w:lang w:val="ru-RU"/>
        </w:rPr>
        <w:t xml:space="preserve"> </w:t>
      </w:r>
      <w:r w:rsidRPr="002F7DF3">
        <w:rPr>
          <w:rFonts w:ascii="Arial"/>
          <w:color w:val="000000"/>
          <w:sz w:val="18"/>
          <w:lang w:val="ru-RU"/>
        </w:rPr>
        <w:t>Законом</w:t>
      </w:r>
      <w:r w:rsidRPr="002F7DF3">
        <w:rPr>
          <w:rFonts w:ascii="Arial"/>
          <w:color w:val="000000"/>
          <w:sz w:val="18"/>
          <w:lang w:val="ru-RU"/>
        </w:rPr>
        <w:t>.</w:t>
      </w:r>
    </w:p>
    <w:p w:rsidR="00C67885" w:rsidRPr="002F7DF3" w:rsidRDefault="002F7DF3">
      <w:pPr>
        <w:spacing w:after="0"/>
        <w:ind w:firstLine="240"/>
        <w:rPr>
          <w:lang w:val="ru-RU"/>
        </w:rPr>
      </w:pPr>
      <w:bookmarkStart w:id="38" w:name="42"/>
      <w:bookmarkEnd w:id="37"/>
      <w:r w:rsidRPr="002F7DF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9"/>
        <w:gridCol w:w="4604"/>
      </w:tblGrid>
      <w:tr w:rsidR="00C6788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67885" w:rsidRDefault="002F7DF3">
            <w:pPr>
              <w:spacing w:after="0"/>
              <w:jc w:val="center"/>
            </w:pPr>
            <w:bookmarkStart w:id="39" w:name="45"/>
            <w:bookmarkEnd w:id="38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Верховної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Ради</w:t>
            </w:r>
            <w:proofErr w:type="spellEnd"/>
            <w:r>
              <w:br/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C67885" w:rsidRDefault="002F7DF3">
            <w:pPr>
              <w:spacing w:after="0"/>
              <w:jc w:val="center"/>
            </w:pPr>
            <w:bookmarkStart w:id="40" w:name="46"/>
            <w:bookmarkEnd w:id="3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40"/>
      </w:tr>
    </w:tbl>
    <w:p w:rsidR="00C67885" w:rsidRDefault="002F7DF3">
      <w:r>
        <w:br/>
      </w:r>
    </w:p>
    <w:p w:rsidR="00C67885" w:rsidRDefault="00C67885">
      <w:pPr>
        <w:spacing w:after="0"/>
        <w:ind w:firstLine="240"/>
      </w:pPr>
      <w:bookmarkStart w:id="41" w:name="44"/>
    </w:p>
    <w:p w:rsidR="00C67885" w:rsidRDefault="002F7DF3">
      <w:bookmarkStart w:id="42" w:name="_GoBack"/>
      <w:bookmarkEnd w:id="41"/>
      <w:bookmarkEnd w:id="42"/>
      <w:r>
        <w:br/>
      </w:r>
    </w:p>
    <w:sectPr w:rsidR="00C67885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7885"/>
    <w:rsid w:val="002F7DF3"/>
    <w:rsid w:val="00C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AA1F-00EF-44B8-B596-C293194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5109</Words>
  <Characters>2913</Characters>
  <Application>Microsoft Office Word</Application>
  <DocSecurity>0</DocSecurity>
  <Lines>24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3</cp:revision>
  <dcterms:created xsi:type="dcterms:W3CDTF">2024-09-05T08:57:00Z</dcterms:created>
  <dcterms:modified xsi:type="dcterms:W3CDTF">2024-09-05T08:57:00Z</dcterms:modified>
</cp:coreProperties>
</file>